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6136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E4FE01B" wp14:editId="19553B76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46E1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EE622E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0C12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DAEC3" w14:textId="6E5AB9E0" w:rsidR="00000000" w:rsidRDefault="000D2E11">
            <w:pPr>
              <w:rPr>
                <w:rFonts w:eastAsia="Times New Roman"/>
              </w:rPr>
            </w:pPr>
            <w:r>
              <w:rPr>
                <w:rStyle w:val="Forte"/>
              </w:rPr>
              <w:t>10/10/2025</w:t>
            </w:r>
          </w:p>
        </w:tc>
      </w:tr>
    </w:tbl>
    <w:p w14:paraId="7DD64E0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17D9A9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AA0B0E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1AE84A7" w14:textId="77777777" w:rsidR="00000000" w:rsidRDefault="00000000">
      <w:pPr>
        <w:pStyle w:val="NormalWeb"/>
      </w:pPr>
      <w:r>
        <w:rPr>
          <w:rStyle w:val="Forte"/>
        </w:rPr>
        <w:t>ESCOLA TÉCNICA ESTADUAL PROFESSOR HORÁCIO AUGUSTO DA SILVEIRA – SÃO PAULO</w:t>
      </w:r>
    </w:p>
    <w:p w14:paraId="0F23B72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8358398" w14:textId="77777777" w:rsidR="00000000" w:rsidRDefault="00000000">
      <w:pPr>
        <w:pStyle w:val="NormalWeb"/>
      </w:pPr>
      <w:r>
        <w:rPr>
          <w:rStyle w:val="Forte"/>
        </w:rPr>
        <w:t>EDITAL Nº 064/40/2025 – PROCESSO Nº 136.00117063/2025–43</w:t>
      </w:r>
    </w:p>
    <w:p w14:paraId="68063BCD" w14:textId="77777777" w:rsidR="00000000" w:rsidRDefault="00000000">
      <w:pPr>
        <w:pStyle w:val="NormalWeb"/>
      </w:pPr>
      <w:r>
        <w:t> </w:t>
      </w:r>
    </w:p>
    <w:p w14:paraId="523122A7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420B522F" w14:textId="77777777" w:rsidR="00000000" w:rsidRDefault="00000000">
      <w:pPr>
        <w:pStyle w:val="NormalWeb"/>
      </w:pPr>
      <w:r>
        <w:t> </w:t>
      </w:r>
    </w:p>
    <w:p w14:paraId="475CB608" w14:textId="77777777" w:rsidR="00000000" w:rsidRDefault="00000000">
      <w:pPr>
        <w:pStyle w:val="NormalWeb"/>
      </w:pPr>
      <w:r>
        <w:t>O Superintendente da ESCOLA TÉCNICA ESTADUAL PROFESSOR HORÁCIO AUGUSTO DA SILVEIRA, da cidade de SÃO PAULO, faz saber aos candidatos abaixo relacionados os resultados relativos ao deferimento/indeferimento das inscrições e do Exame de Memorial Circunstanciado.</w:t>
      </w:r>
    </w:p>
    <w:p w14:paraId="4AC02C65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4973F037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FD3396E" w14:textId="77777777" w:rsidR="00000000" w:rsidRDefault="00000000">
      <w:pPr>
        <w:pStyle w:val="NormalWeb"/>
      </w:pPr>
      <w:r>
        <w:t xml:space="preserve">405 – GEOGRAFIA (BNCC/ ETIM / MTEC / EM COM </w:t>
      </w:r>
      <w:proofErr w:type="gramStart"/>
      <w:r>
        <w:t>ÊNFASES)(</w:t>
      </w:r>
      <w:proofErr w:type="gramEnd"/>
      <w:r>
        <w:t>ADMINISTRAÇÃO INTEGRADO AO ENSINO MÉDIO (MTEC – PROGRAMA NOVOTEC INTEGRADO) – MTEC–N)</w:t>
      </w:r>
    </w:p>
    <w:p w14:paraId="654F2DCA" w14:textId="77777777" w:rsidR="00000000" w:rsidRDefault="00000000">
      <w:pPr>
        <w:pStyle w:val="NormalWeb"/>
      </w:pPr>
      <w:r>
        <w:t> </w:t>
      </w:r>
    </w:p>
    <w:p w14:paraId="299C8FE7" w14:textId="77777777" w:rsidR="0000000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SAMUEL ELIAS CANDEIRO / 571616811 / 05103080150 / 22,75; </w:t>
      </w:r>
      <w:r>
        <w:br/>
        <w:t xml:space="preserve">2 / IVAN VETTORE CURY HADDAD / 257703214 / 18628725890 / 23,00; </w:t>
      </w:r>
      <w:r>
        <w:br/>
        <w:t xml:space="preserve">3 / RENATO RODRIGUES LIMA / 17497259830 / 17497259830 / 21,00; </w:t>
      </w:r>
      <w:r>
        <w:br/>
        <w:t xml:space="preserve">4 / RHAABE SALES BARROS / 43.412.697–4 / 45796624822 / 21,75; </w:t>
      </w:r>
      <w:r>
        <w:br/>
        <w:t xml:space="preserve">5 / OZEIAS SILVA PEREIRA / 241522638 / 26036543816 / 29,00; </w:t>
      </w:r>
      <w:r>
        <w:br/>
        <w:t xml:space="preserve">6 / ADRIANA GENTIL GARCIA BATISTA / 25.857.062–3 / 14765911802 / 30,00; </w:t>
      </w:r>
      <w:r>
        <w:br/>
        <w:t xml:space="preserve">7 / ROGER RICARDO PINTO / 387708741 / 07753296655 / 22,50; </w:t>
      </w:r>
      <w:r>
        <w:br/>
        <w:t xml:space="preserve">8 / THIAGO SOUZA SILVEIRA / 0203902945 / 10084705701 / 17,50; </w:t>
      </w:r>
      <w:r>
        <w:br/>
        <w:t xml:space="preserve">9 / DEMETRIOS FERREIRA DE AGUIAR / 42.323.851–6 / 36766876808 / 17,50; </w:t>
      </w:r>
      <w:r>
        <w:br/>
        <w:t xml:space="preserve">10 / ROGERIO BRUNO BARRETO SAVIOLLI / 321530408 / 34216704808 / 15,50; </w:t>
      </w:r>
      <w:r>
        <w:br/>
        <w:t xml:space="preserve">11 / LARA FABIA MARTINS SANTANA SILVA / 55.056.367–2 / 51153509806 / 6,00; </w:t>
      </w:r>
      <w:r>
        <w:br/>
        <w:t xml:space="preserve">12 / SERGIO ROBERTO DA SILVA / 24109138– X / 19582388803 / 19,50; </w:t>
      </w:r>
      <w:r>
        <w:br/>
        <w:t xml:space="preserve">13 / TAINA SOUSA COSTA / 368671082 / 38745684820 / 16,50; </w:t>
      </w:r>
      <w:r>
        <w:br/>
        <w:t xml:space="preserve">14 / MARCOS ROBERT CRUZ TEIXEIRA / 30.794.704–X / 26181787852 / 30,00; </w:t>
      </w:r>
      <w:r>
        <w:br/>
        <w:t xml:space="preserve">16 / JOÃO BRAZ CUSTODIO DE OLIVEIRA / 381554223 / 49193109865 / 9,25; </w:t>
      </w:r>
      <w:r>
        <w:br/>
        <w:t xml:space="preserve">19 / FABIO COSTA / 42691420–X / 04873550165 / 12,00; </w:t>
      </w:r>
      <w:r>
        <w:br/>
        <w:t xml:space="preserve">20 / FELIPE CABAÑAS DA SILVA / 282812210 / 31251819842 / 30,25; </w:t>
      </w:r>
      <w:r>
        <w:br/>
        <w:t xml:space="preserve">21 / ERICA FERRER SANTOS / 101693166 / 10887736726 / 21,00; </w:t>
      </w:r>
      <w:r>
        <w:br/>
        <w:t xml:space="preserve">22 / BRUNO SILVA CAVALCANTE / 459500867 / 41223944816 / 5,00; </w:t>
      </w:r>
      <w:r>
        <w:br/>
        <w:t xml:space="preserve">23 / MARCELO OHTA / 24593464–9 / 26815711897 / 8,00; </w:t>
      </w:r>
      <w:r>
        <w:br/>
        <w:t xml:space="preserve">24 / SELMA MORAES DO PRADO / 9.186.249–8 / 00348831854 / 29,00; </w:t>
      </w:r>
      <w:r>
        <w:br/>
        <w:t xml:space="preserve">25 / RODRIGO FERNANDES VICENTE / 39487576X / 40343912864 / 16,50; </w:t>
      </w:r>
    </w:p>
    <w:p w14:paraId="76494B82" w14:textId="77777777" w:rsidR="00000000" w:rsidRDefault="00000000">
      <w:pPr>
        <w:pStyle w:val="NormalWeb"/>
      </w:pPr>
      <w:r>
        <w:t> </w:t>
      </w:r>
    </w:p>
    <w:p w14:paraId="74E2BC13" w14:textId="4AF05B6C" w:rsidR="000D2E11" w:rsidRDefault="00000000" w:rsidP="000D2E11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15 / 369311486 / 37322883829 / Efetuou o upload somente do Memorial Circunstanciado sem a documentação comprobatória.; </w:t>
      </w:r>
      <w:r>
        <w:br/>
        <w:t xml:space="preserve">17 / 688446541 / 05641082350 / Efetuou o upload somente da documentação comprobatória sem o Memorial Circunstanciado.; </w:t>
      </w:r>
      <w:r>
        <w:br/>
        <w:t xml:space="preserve">18 / 179045593 / 13245063857 / Efetuou o upload somente do Memorial Circunstanciado sem a documentação comprobatória.; </w:t>
      </w:r>
    </w:p>
    <w:p w14:paraId="73E549DF" w14:textId="2999BF50" w:rsidR="002034B3" w:rsidRDefault="002034B3">
      <w:pPr>
        <w:pStyle w:val="NormalWeb"/>
      </w:pPr>
    </w:p>
    <w:sectPr w:rsidR="002034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47"/>
    <w:rsid w:val="000D2E11"/>
    <w:rsid w:val="002034B3"/>
    <w:rsid w:val="00C12C47"/>
    <w:rsid w:val="00E4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8AC57"/>
  <w15:chartTrackingRefBased/>
  <w15:docId w15:val="{4D8F2B22-2E66-46DD-A82C-54F5F8FD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2025-10-09T11:20:00Z</dcterms:created>
  <dcterms:modified xsi:type="dcterms:W3CDTF">2025-10-09T11:21:00Z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2025-10-09T11:21:03Z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6bbbb664-3231-4558-b55f-596d96b9ac42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